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732" w:rsidRDefault="00AA1272">
      <w:bookmarkStart w:id="0" w:name="_GoBack"/>
      <w:bookmarkEnd w:id="0"/>
      <w:r>
        <w:rPr>
          <w:rFonts w:hint="eastAsia"/>
        </w:rPr>
        <w:t>ウィングローブ英語塾</w:t>
      </w:r>
    </w:p>
    <w:p w:rsidR="00AA1272" w:rsidRDefault="00AA1272" w:rsidP="00094F17">
      <w:pPr>
        <w:jc w:val="right"/>
      </w:pPr>
      <w:r>
        <w:rPr>
          <w:rFonts w:hint="eastAsia"/>
        </w:rPr>
        <w:t xml:space="preserve">高校生対象　</w:t>
      </w:r>
      <w:r w:rsidR="00A46968">
        <w:rPr>
          <w:rFonts w:hint="eastAsia"/>
        </w:rPr>
        <w:t>春</w:t>
      </w:r>
      <w:r>
        <w:rPr>
          <w:rFonts w:hint="eastAsia"/>
        </w:rPr>
        <w:t xml:space="preserve">の基礎精講セミナーのお知らせ　　　　　　</w:t>
      </w:r>
      <w:r w:rsidR="00094F17">
        <w:rPr>
          <w:rFonts w:hint="eastAsia"/>
        </w:rPr>
        <w:t xml:space="preserve">　　　</w:t>
      </w:r>
      <w:r w:rsidRPr="0040743D">
        <w:rPr>
          <w:rFonts w:ascii="Century" w:hAnsi="Century"/>
        </w:rPr>
        <w:t>201</w:t>
      </w:r>
      <w:r w:rsidR="00F9072F">
        <w:rPr>
          <w:rFonts w:hint="eastAsia"/>
        </w:rPr>
        <w:t>8</w:t>
      </w:r>
      <w:r>
        <w:rPr>
          <w:rFonts w:hint="eastAsia"/>
        </w:rPr>
        <w:t>年</w:t>
      </w:r>
      <w:r w:rsidR="00F9072F">
        <w:rPr>
          <w:rFonts w:hint="eastAsia"/>
        </w:rPr>
        <w:t>2</w:t>
      </w:r>
      <w:r w:rsidR="00094F17">
        <w:rPr>
          <w:rFonts w:hint="eastAsia"/>
        </w:rPr>
        <w:t>月</w:t>
      </w:r>
    </w:p>
    <w:p w:rsidR="00AA1272" w:rsidRPr="00AA1272" w:rsidRDefault="00AA1272" w:rsidP="00094F17">
      <w:pPr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Pr="00AA1272">
        <w:rPr>
          <w:rFonts w:hint="eastAsia"/>
          <w:sz w:val="20"/>
          <w:szCs w:val="20"/>
        </w:rPr>
        <w:t>ウィングローブ英語塾　本部</w:t>
      </w:r>
    </w:p>
    <w:p w:rsidR="00AA1272" w:rsidRDefault="00AA1272"/>
    <w:p w:rsidR="00AA1272" w:rsidRPr="00CA1B51" w:rsidRDefault="00AA1272">
      <w:pPr>
        <w:rPr>
          <w:sz w:val="18"/>
          <w:szCs w:val="18"/>
        </w:rPr>
      </w:pPr>
      <w:r w:rsidRPr="00CA1B51">
        <w:rPr>
          <w:rFonts w:hint="eastAsia"/>
          <w:sz w:val="18"/>
          <w:szCs w:val="18"/>
        </w:rPr>
        <w:t>日頃より</w:t>
      </w:r>
      <w:r w:rsidR="00220365" w:rsidRPr="00CA1B51">
        <w:rPr>
          <w:rFonts w:hint="eastAsia"/>
          <w:sz w:val="18"/>
          <w:szCs w:val="18"/>
        </w:rPr>
        <w:t>大変</w:t>
      </w:r>
      <w:r w:rsidRPr="00CA1B51">
        <w:rPr>
          <w:rFonts w:hint="eastAsia"/>
          <w:sz w:val="18"/>
          <w:szCs w:val="18"/>
        </w:rPr>
        <w:t>お世話になっております。</w:t>
      </w:r>
    </w:p>
    <w:p w:rsidR="00AA1272" w:rsidRPr="00CA1B51" w:rsidRDefault="00AA1272" w:rsidP="00634099">
      <w:pPr>
        <w:rPr>
          <w:sz w:val="18"/>
          <w:szCs w:val="18"/>
        </w:rPr>
      </w:pPr>
      <w:r w:rsidRPr="00CA1B51">
        <w:rPr>
          <w:rFonts w:hint="eastAsia"/>
          <w:sz w:val="18"/>
          <w:szCs w:val="18"/>
        </w:rPr>
        <w:t>さて</w:t>
      </w:r>
      <w:r w:rsidR="00220365" w:rsidRPr="00CA1B51">
        <w:rPr>
          <w:rFonts w:hint="eastAsia"/>
          <w:sz w:val="18"/>
          <w:szCs w:val="18"/>
        </w:rPr>
        <w:t>、</w:t>
      </w:r>
      <w:r w:rsidR="00634099" w:rsidRPr="00CA1B51">
        <w:rPr>
          <w:rFonts w:hint="eastAsia"/>
          <w:sz w:val="18"/>
          <w:szCs w:val="18"/>
        </w:rPr>
        <w:t>すっかりウィングローブのイベントに定着しました「基礎精講セミナー」のお知らせです。</w:t>
      </w:r>
    </w:p>
    <w:p w:rsidR="00AA1272" w:rsidRPr="00AA1272" w:rsidRDefault="00AA1272">
      <w:pPr>
        <w:rPr>
          <w:sz w:val="20"/>
          <w:szCs w:val="20"/>
        </w:rPr>
      </w:pPr>
    </w:p>
    <w:p w:rsidR="00CA1B51" w:rsidRDefault="00AA1272">
      <w:pPr>
        <w:rPr>
          <w:sz w:val="18"/>
          <w:szCs w:val="18"/>
        </w:rPr>
      </w:pPr>
      <w:r w:rsidRPr="00CA1B51">
        <w:rPr>
          <w:rFonts w:hint="eastAsia"/>
          <w:sz w:val="18"/>
          <w:szCs w:val="18"/>
        </w:rPr>
        <w:t>基礎精講は高校英語に</w:t>
      </w:r>
      <w:r w:rsidR="00220365" w:rsidRPr="00CA1B51">
        <w:rPr>
          <w:rFonts w:hint="eastAsia"/>
          <w:sz w:val="18"/>
          <w:szCs w:val="18"/>
        </w:rPr>
        <w:t>とって</w:t>
      </w:r>
      <w:r w:rsidRPr="00CA1B51">
        <w:rPr>
          <w:rFonts w:hint="eastAsia"/>
          <w:sz w:val="18"/>
          <w:szCs w:val="18"/>
        </w:rPr>
        <w:t>はなくてはならない</w:t>
      </w:r>
      <w:r w:rsidR="00220365" w:rsidRPr="00CA1B51">
        <w:rPr>
          <w:rFonts w:hint="eastAsia"/>
          <w:sz w:val="18"/>
          <w:szCs w:val="18"/>
        </w:rPr>
        <w:t>要素</w:t>
      </w:r>
      <w:r w:rsidRPr="00CA1B51">
        <w:rPr>
          <w:rFonts w:hint="eastAsia"/>
          <w:sz w:val="18"/>
          <w:szCs w:val="18"/>
        </w:rPr>
        <w:t>。</w:t>
      </w:r>
    </w:p>
    <w:p w:rsidR="00AA1272" w:rsidRPr="00CA1B51" w:rsidRDefault="00AA1272">
      <w:pPr>
        <w:rPr>
          <w:sz w:val="18"/>
          <w:szCs w:val="18"/>
        </w:rPr>
      </w:pPr>
      <w:r w:rsidRPr="00CA1B51">
        <w:rPr>
          <w:rFonts w:hint="eastAsia"/>
          <w:sz w:val="18"/>
          <w:szCs w:val="18"/>
        </w:rPr>
        <w:t>日頃の</w:t>
      </w:r>
      <w:r w:rsidR="00220365" w:rsidRPr="00CA1B51">
        <w:rPr>
          <w:rFonts w:hint="eastAsia"/>
          <w:sz w:val="18"/>
          <w:szCs w:val="18"/>
        </w:rPr>
        <w:t>授業での</w:t>
      </w:r>
      <w:r w:rsidRPr="00CA1B51">
        <w:rPr>
          <w:rFonts w:hint="eastAsia"/>
          <w:sz w:val="18"/>
          <w:szCs w:val="18"/>
        </w:rPr>
        <w:t>テストとは違い、丸一日</w:t>
      </w:r>
      <w:r w:rsidR="00EC2CC6" w:rsidRPr="00CA1B51">
        <w:rPr>
          <w:rFonts w:hint="eastAsia"/>
          <w:sz w:val="18"/>
          <w:szCs w:val="18"/>
        </w:rPr>
        <w:t>、基礎精講と向き合うことで</w:t>
      </w:r>
      <w:r w:rsidRPr="00CA1B51">
        <w:rPr>
          <w:rFonts w:hint="eastAsia"/>
          <w:sz w:val="18"/>
          <w:szCs w:val="18"/>
        </w:rPr>
        <w:t>様々なつながりが見え</w:t>
      </w:r>
      <w:r w:rsidR="00EC2CC6" w:rsidRPr="00CA1B51">
        <w:rPr>
          <w:rFonts w:hint="eastAsia"/>
          <w:sz w:val="18"/>
          <w:szCs w:val="18"/>
        </w:rPr>
        <w:t>さらに</w:t>
      </w:r>
      <w:r w:rsidR="00220365" w:rsidRPr="00CA1B51">
        <w:rPr>
          <w:rFonts w:hint="eastAsia"/>
          <w:sz w:val="18"/>
          <w:szCs w:val="18"/>
        </w:rPr>
        <w:t>深い定着へとつなが</w:t>
      </w:r>
      <w:r w:rsidR="00EC2CC6" w:rsidRPr="00CA1B51">
        <w:rPr>
          <w:rFonts w:hint="eastAsia"/>
          <w:sz w:val="18"/>
          <w:szCs w:val="18"/>
        </w:rPr>
        <w:t>っていきます。</w:t>
      </w:r>
    </w:p>
    <w:p w:rsidR="002D4A27" w:rsidRDefault="00634099">
      <w:pPr>
        <w:rPr>
          <w:sz w:val="18"/>
          <w:szCs w:val="18"/>
        </w:rPr>
      </w:pPr>
      <w:r w:rsidRPr="00CA1B51">
        <w:rPr>
          <w:rFonts w:hint="eastAsia"/>
          <w:sz w:val="18"/>
          <w:szCs w:val="18"/>
        </w:rPr>
        <w:t>基礎精講セミナーがきっかけで勉強の仕方のコツを</w:t>
      </w:r>
      <w:r w:rsidR="00CA1B51" w:rsidRPr="00CA1B51">
        <w:rPr>
          <w:rFonts w:hint="eastAsia"/>
          <w:sz w:val="18"/>
          <w:szCs w:val="18"/>
        </w:rPr>
        <w:t>つかめた生徒さんも多く、</w:t>
      </w:r>
      <w:r w:rsidRPr="00CA1B51">
        <w:rPr>
          <w:rFonts w:hint="eastAsia"/>
          <w:sz w:val="18"/>
          <w:szCs w:val="18"/>
        </w:rPr>
        <w:t>その後のクラスでの理解度が一層深ま</w:t>
      </w:r>
      <w:r w:rsidR="00CA1B51" w:rsidRPr="00CA1B51">
        <w:rPr>
          <w:rFonts w:hint="eastAsia"/>
          <w:sz w:val="18"/>
          <w:szCs w:val="18"/>
        </w:rPr>
        <w:t>ります。</w:t>
      </w:r>
    </w:p>
    <w:p w:rsidR="00CA1B51" w:rsidRDefault="002D4A2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今回から高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生以降は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章からスタートではなく、苦手な章に集中して克服するやり方も取り入れました。</w:t>
      </w:r>
    </w:p>
    <w:p w:rsidR="00CA1B51" w:rsidRPr="00CA1B51" w:rsidRDefault="00F123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春休み</w:t>
      </w:r>
      <w:r w:rsidR="00094F17">
        <w:rPr>
          <w:rFonts w:hint="eastAsia"/>
          <w:sz w:val="18"/>
          <w:szCs w:val="18"/>
        </w:rPr>
        <w:t>に</w:t>
      </w:r>
      <w:r w:rsidR="00CA1B51">
        <w:rPr>
          <w:rFonts w:hint="eastAsia"/>
          <w:sz w:val="18"/>
          <w:szCs w:val="18"/>
        </w:rPr>
        <w:t>基礎精講をモノにして</w:t>
      </w:r>
      <w:r w:rsidR="00094F17">
        <w:rPr>
          <w:rFonts w:hint="eastAsia"/>
          <w:sz w:val="18"/>
          <w:szCs w:val="18"/>
        </w:rPr>
        <w:t>新</w:t>
      </w:r>
      <w:r w:rsidR="00CA1B51">
        <w:rPr>
          <w:rFonts w:hint="eastAsia"/>
          <w:sz w:val="18"/>
          <w:szCs w:val="18"/>
        </w:rPr>
        <w:t>学期を迎えましょう！</w:t>
      </w:r>
    </w:p>
    <w:p w:rsidR="00AA1272" w:rsidRDefault="00AA1272">
      <w:pPr>
        <w:rPr>
          <w:sz w:val="20"/>
          <w:szCs w:val="20"/>
        </w:rPr>
      </w:pPr>
    </w:p>
    <w:p w:rsidR="00690F78" w:rsidRDefault="00AA1272">
      <w:pPr>
        <w:rPr>
          <w:sz w:val="20"/>
          <w:szCs w:val="20"/>
        </w:rPr>
      </w:pPr>
      <w:r w:rsidRPr="00145AB3">
        <w:rPr>
          <w:rFonts w:hint="eastAsia"/>
          <w:b/>
          <w:sz w:val="20"/>
          <w:szCs w:val="20"/>
        </w:rPr>
        <w:t xml:space="preserve">日程　</w:t>
      </w:r>
      <w:r w:rsidR="00F9072F" w:rsidRPr="00145AB3">
        <w:rPr>
          <w:rFonts w:hint="eastAsia"/>
          <w:b/>
          <w:sz w:val="20"/>
          <w:szCs w:val="20"/>
          <w:u w:val="single"/>
        </w:rPr>
        <w:t>3</w:t>
      </w:r>
      <w:r w:rsidRPr="00145AB3">
        <w:rPr>
          <w:rFonts w:hint="eastAsia"/>
          <w:b/>
          <w:sz w:val="20"/>
          <w:szCs w:val="20"/>
          <w:u w:val="single"/>
        </w:rPr>
        <w:t>月</w:t>
      </w:r>
      <w:r w:rsidR="00094F17" w:rsidRPr="00145AB3">
        <w:rPr>
          <w:rFonts w:hint="eastAsia"/>
          <w:b/>
          <w:sz w:val="20"/>
          <w:szCs w:val="20"/>
          <w:u w:val="single"/>
        </w:rPr>
        <w:t>2</w:t>
      </w:r>
      <w:r w:rsidR="00F9072F" w:rsidRPr="00145AB3">
        <w:rPr>
          <w:b/>
          <w:sz w:val="20"/>
          <w:szCs w:val="20"/>
          <w:u w:val="single"/>
        </w:rPr>
        <w:t>7</w:t>
      </w:r>
      <w:r w:rsidRPr="00145AB3">
        <w:rPr>
          <w:rFonts w:hint="eastAsia"/>
          <w:b/>
          <w:sz w:val="20"/>
          <w:szCs w:val="20"/>
          <w:u w:val="single"/>
        </w:rPr>
        <w:t>日</w:t>
      </w:r>
      <w:r w:rsidRPr="00145AB3">
        <w:rPr>
          <w:rFonts w:hint="eastAsia"/>
          <w:b/>
          <w:sz w:val="20"/>
          <w:szCs w:val="20"/>
          <w:u w:val="single"/>
        </w:rPr>
        <w:t>(</w:t>
      </w:r>
      <w:r w:rsidR="00F9072F" w:rsidRPr="00145AB3">
        <w:rPr>
          <w:rFonts w:hint="eastAsia"/>
          <w:b/>
          <w:sz w:val="20"/>
          <w:szCs w:val="20"/>
          <w:u w:val="single"/>
        </w:rPr>
        <w:t>火</w:t>
      </w:r>
      <w:r w:rsidRPr="00145AB3">
        <w:rPr>
          <w:rFonts w:hint="eastAsia"/>
          <w:b/>
          <w:sz w:val="20"/>
          <w:szCs w:val="20"/>
          <w:u w:val="single"/>
        </w:rPr>
        <w:t>)</w:t>
      </w:r>
      <w:r w:rsidRPr="00145AB3">
        <w:rPr>
          <w:rFonts w:hint="eastAsia"/>
          <w:b/>
          <w:sz w:val="20"/>
          <w:szCs w:val="20"/>
        </w:rPr>
        <w:t xml:space="preserve">　</w:t>
      </w:r>
      <w:r w:rsidRPr="00145AB3">
        <w:rPr>
          <w:rFonts w:hint="eastAsia"/>
          <w:b/>
          <w:sz w:val="20"/>
          <w:szCs w:val="20"/>
        </w:rPr>
        <w:t>10:00</w:t>
      </w:r>
      <w:r w:rsidRPr="00145AB3">
        <w:rPr>
          <w:rFonts w:hint="eastAsia"/>
          <w:b/>
          <w:sz w:val="20"/>
          <w:szCs w:val="20"/>
        </w:rPr>
        <w:t>～</w:t>
      </w:r>
      <w:r w:rsidRPr="00145AB3">
        <w:rPr>
          <w:rFonts w:hint="eastAsia"/>
          <w:b/>
          <w:sz w:val="20"/>
          <w:szCs w:val="20"/>
        </w:rPr>
        <w:t>17:00</w:t>
      </w:r>
      <w:r>
        <w:rPr>
          <w:rFonts w:hint="eastAsia"/>
          <w:sz w:val="20"/>
          <w:szCs w:val="20"/>
        </w:rPr>
        <w:t>（昼食休憩あり）</w:t>
      </w:r>
      <w:r w:rsidR="00634099">
        <w:rPr>
          <w:rFonts w:hint="eastAsia"/>
          <w:sz w:val="20"/>
          <w:szCs w:val="20"/>
        </w:rPr>
        <w:t xml:space="preserve">　　</w:t>
      </w:r>
    </w:p>
    <w:p w:rsidR="00AA1272" w:rsidRPr="00145AB3" w:rsidRDefault="00AA1272">
      <w:pPr>
        <w:rPr>
          <w:b/>
          <w:sz w:val="20"/>
          <w:szCs w:val="20"/>
        </w:rPr>
      </w:pPr>
      <w:r w:rsidRPr="00145AB3">
        <w:rPr>
          <w:rFonts w:hint="eastAsia"/>
          <w:b/>
          <w:sz w:val="20"/>
          <w:szCs w:val="20"/>
        </w:rPr>
        <w:t xml:space="preserve">場所　</w:t>
      </w:r>
      <w:r w:rsidR="00231990" w:rsidRPr="00145AB3">
        <w:rPr>
          <w:rFonts w:hint="eastAsia"/>
          <w:b/>
          <w:sz w:val="20"/>
          <w:szCs w:val="20"/>
        </w:rPr>
        <w:t>千駄ヶ谷</w:t>
      </w:r>
      <w:r w:rsidR="0040743D" w:rsidRPr="00145AB3">
        <w:rPr>
          <w:rFonts w:hint="eastAsia"/>
          <w:b/>
          <w:sz w:val="20"/>
          <w:szCs w:val="20"/>
        </w:rPr>
        <w:t>区民会館</w:t>
      </w:r>
    </w:p>
    <w:p w:rsidR="00A92178" w:rsidRDefault="00A92178">
      <w:pPr>
        <w:rPr>
          <w:sz w:val="20"/>
          <w:szCs w:val="20"/>
        </w:rPr>
      </w:pPr>
    </w:p>
    <w:p w:rsidR="00A92178" w:rsidRDefault="00A92178">
      <w:pPr>
        <w:rPr>
          <w:sz w:val="20"/>
          <w:szCs w:val="20"/>
        </w:rPr>
      </w:pPr>
    </w:p>
    <w:p w:rsidR="00AA1272" w:rsidRDefault="00AA127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地図</w:t>
      </w:r>
    </w:p>
    <w:p w:rsidR="00AA1272" w:rsidRDefault="00A44C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36195</wp:posOffset>
            </wp:positionV>
            <wp:extent cx="2849400" cy="2868108"/>
            <wp:effectExtent l="0" t="0" r="8255" b="88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400" cy="286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272">
        <w:rPr>
          <w:rFonts w:hint="eastAsia"/>
          <w:sz w:val="20"/>
          <w:szCs w:val="20"/>
        </w:rPr>
        <w:t>参加費</w:t>
      </w:r>
      <w:r w:rsidR="00231990">
        <w:rPr>
          <w:rFonts w:hint="eastAsia"/>
          <w:sz w:val="20"/>
          <w:szCs w:val="20"/>
        </w:rPr>
        <w:t>：</w:t>
      </w:r>
      <w:r w:rsidR="00AA1272">
        <w:rPr>
          <w:rFonts w:hint="eastAsia"/>
          <w:sz w:val="20"/>
          <w:szCs w:val="20"/>
        </w:rPr>
        <w:t>￥</w:t>
      </w:r>
      <w:r w:rsidR="00094F17">
        <w:rPr>
          <w:rFonts w:hint="eastAsia"/>
          <w:sz w:val="20"/>
          <w:szCs w:val="20"/>
        </w:rPr>
        <w:t>5</w:t>
      </w:r>
      <w:r w:rsidR="00AA1272">
        <w:rPr>
          <w:rFonts w:hint="eastAsia"/>
          <w:sz w:val="20"/>
          <w:szCs w:val="20"/>
        </w:rPr>
        <w:t>,000</w:t>
      </w:r>
      <w:r w:rsidR="00050408">
        <w:rPr>
          <w:rFonts w:hint="eastAsia"/>
          <w:sz w:val="20"/>
          <w:szCs w:val="20"/>
        </w:rPr>
        <w:t xml:space="preserve">　（教室</w:t>
      </w:r>
      <w:r w:rsidR="00AA1272">
        <w:rPr>
          <w:rFonts w:hint="eastAsia"/>
          <w:sz w:val="20"/>
          <w:szCs w:val="20"/>
        </w:rPr>
        <w:t>の先生にお納め下さい）</w:t>
      </w:r>
    </w:p>
    <w:p w:rsidR="00220365" w:rsidRDefault="002203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持ち物</w:t>
      </w:r>
      <w:r w:rsidR="0023199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基礎英文法精講　　辞書　　筆記用具</w:t>
      </w:r>
    </w:p>
    <w:p w:rsidR="00A92178" w:rsidRDefault="00A921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ウィングマスト</w:t>
      </w:r>
    </w:p>
    <w:p w:rsidR="00220365" w:rsidRDefault="002203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参加人数</w:t>
      </w:r>
      <w:r w:rsidR="00231990">
        <w:rPr>
          <w:rFonts w:hint="eastAsia"/>
          <w:sz w:val="20"/>
          <w:szCs w:val="20"/>
        </w:rPr>
        <w:t>：</w:t>
      </w:r>
      <w:r w:rsidR="00E34528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名まで</w:t>
      </w:r>
    </w:p>
    <w:p w:rsidR="00220365" w:rsidRPr="00AA1272" w:rsidRDefault="002203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お申し込み方法</w:t>
      </w:r>
      <w:r w:rsidR="0023199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教室の先生に直接お申し込み下さい</w:t>
      </w:r>
    </w:p>
    <w:p w:rsidR="00220365" w:rsidRPr="002D4A27" w:rsidRDefault="00220365" w:rsidP="00220365">
      <w:pPr>
        <w:jc w:val="right"/>
        <w:rPr>
          <w:sz w:val="20"/>
          <w:szCs w:val="20"/>
        </w:rPr>
      </w:pPr>
      <w:r w:rsidRPr="002D4A27">
        <w:rPr>
          <w:rFonts w:hint="eastAsia"/>
          <w:sz w:val="20"/>
          <w:szCs w:val="20"/>
        </w:rPr>
        <w:t>ウィングローブ英語塾　本部</w:t>
      </w:r>
    </w:p>
    <w:p w:rsidR="00220365" w:rsidRPr="002D4A27" w:rsidRDefault="00220365" w:rsidP="00220365">
      <w:pPr>
        <w:jc w:val="right"/>
        <w:rPr>
          <w:sz w:val="20"/>
          <w:szCs w:val="20"/>
        </w:rPr>
      </w:pPr>
      <w:r w:rsidRPr="002D4A27">
        <w:rPr>
          <w:rFonts w:hint="eastAsia"/>
          <w:sz w:val="20"/>
          <w:szCs w:val="20"/>
        </w:rPr>
        <w:t>渋谷区渋谷</w:t>
      </w:r>
      <w:r w:rsidRPr="002D4A27">
        <w:rPr>
          <w:rFonts w:hint="eastAsia"/>
          <w:sz w:val="20"/>
          <w:szCs w:val="20"/>
        </w:rPr>
        <w:t xml:space="preserve">2-5-1 </w:t>
      </w:r>
      <w:r w:rsidRPr="002D4A27">
        <w:rPr>
          <w:rFonts w:hint="eastAsia"/>
          <w:sz w:val="20"/>
          <w:szCs w:val="20"/>
        </w:rPr>
        <w:t>ステップ青山</w:t>
      </w:r>
      <w:r w:rsidRPr="002D4A27">
        <w:rPr>
          <w:rFonts w:hint="eastAsia"/>
          <w:sz w:val="20"/>
          <w:szCs w:val="20"/>
        </w:rPr>
        <w:t>2F</w:t>
      </w:r>
    </w:p>
    <w:p w:rsidR="00220365" w:rsidRDefault="00220365" w:rsidP="00220365">
      <w:pPr>
        <w:jc w:val="right"/>
      </w:pPr>
      <w:r>
        <w:rPr>
          <w:rFonts w:hint="eastAsia"/>
        </w:rPr>
        <w:t>Tel</w:t>
      </w:r>
      <w:r w:rsidR="00F9072F">
        <w:t>:</w:t>
      </w:r>
      <w:r>
        <w:rPr>
          <w:rFonts w:hint="eastAsia"/>
        </w:rPr>
        <w:t xml:space="preserve"> 03-6450-6959</w:t>
      </w:r>
    </w:p>
    <w:sectPr w:rsidR="00220365" w:rsidSect="00CA1B51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7F" w:rsidRDefault="0046707F" w:rsidP="00EC2CC6">
      <w:r>
        <w:separator/>
      </w:r>
    </w:p>
  </w:endnote>
  <w:endnote w:type="continuationSeparator" w:id="0">
    <w:p w:rsidR="0046707F" w:rsidRDefault="0046707F" w:rsidP="00EC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7F" w:rsidRDefault="0046707F" w:rsidP="00EC2CC6">
      <w:r>
        <w:separator/>
      </w:r>
    </w:p>
  </w:footnote>
  <w:footnote w:type="continuationSeparator" w:id="0">
    <w:p w:rsidR="0046707F" w:rsidRDefault="0046707F" w:rsidP="00EC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72"/>
    <w:rsid w:val="00050408"/>
    <w:rsid w:val="0005483E"/>
    <w:rsid w:val="00094F17"/>
    <w:rsid w:val="001004E5"/>
    <w:rsid w:val="00145AB3"/>
    <w:rsid w:val="00220365"/>
    <w:rsid w:val="00226AB3"/>
    <w:rsid w:val="00231990"/>
    <w:rsid w:val="002D4A27"/>
    <w:rsid w:val="00302054"/>
    <w:rsid w:val="00305446"/>
    <w:rsid w:val="00337F13"/>
    <w:rsid w:val="003B4A2B"/>
    <w:rsid w:val="003C374E"/>
    <w:rsid w:val="0040743D"/>
    <w:rsid w:val="00441BB3"/>
    <w:rsid w:val="0046707F"/>
    <w:rsid w:val="00474ECD"/>
    <w:rsid w:val="004931CF"/>
    <w:rsid w:val="004F22F7"/>
    <w:rsid w:val="00517716"/>
    <w:rsid w:val="005734B8"/>
    <w:rsid w:val="005B7D56"/>
    <w:rsid w:val="005C61E2"/>
    <w:rsid w:val="005D5732"/>
    <w:rsid w:val="005E7BE4"/>
    <w:rsid w:val="00634099"/>
    <w:rsid w:val="00690F78"/>
    <w:rsid w:val="006C23D7"/>
    <w:rsid w:val="006C7333"/>
    <w:rsid w:val="007932CD"/>
    <w:rsid w:val="007B06C8"/>
    <w:rsid w:val="007D3306"/>
    <w:rsid w:val="00853551"/>
    <w:rsid w:val="00873AFD"/>
    <w:rsid w:val="008E1C90"/>
    <w:rsid w:val="009D3BBC"/>
    <w:rsid w:val="009F22E7"/>
    <w:rsid w:val="009F75FB"/>
    <w:rsid w:val="00A44C8B"/>
    <w:rsid w:val="00A46968"/>
    <w:rsid w:val="00A92178"/>
    <w:rsid w:val="00AA1272"/>
    <w:rsid w:val="00B0733F"/>
    <w:rsid w:val="00B22FC0"/>
    <w:rsid w:val="00C3177F"/>
    <w:rsid w:val="00C644CF"/>
    <w:rsid w:val="00CA1B51"/>
    <w:rsid w:val="00D56B09"/>
    <w:rsid w:val="00E34528"/>
    <w:rsid w:val="00E84BB8"/>
    <w:rsid w:val="00E94068"/>
    <w:rsid w:val="00EC0A41"/>
    <w:rsid w:val="00EC2CC6"/>
    <w:rsid w:val="00EC53A0"/>
    <w:rsid w:val="00F12341"/>
    <w:rsid w:val="00F140A5"/>
    <w:rsid w:val="00F9072F"/>
    <w:rsid w:val="00F90784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B7386-6706-40F6-91F4-A2524E0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CC6"/>
  </w:style>
  <w:style w:type="paragraph" w:styleId="a5">
    <w:name w:val="footer"/>
    <w:basedOn w:val="a"/>
    <w:link w:val="a6"/>
    <w:uiPriority w:val="99"/>
    <w:unhideWhenUsed/>
    <w:rsid w:val="00EC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CC6"/>
  </w:style>
  <w:style w:type="paragraph" w:styleId="a7">
    <w:name w:val="Balloon Text"/>
    <w:basedOn w:val="a"/>
    <w:link w:val="a8"/>
    <w:uiPriority w:val="99"/>
    <w:semiHidden/>
    <w:unhideWhenUsed/>
    <w:rsid w:val="0063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C37A-4009-40F7-8391-8B665BE5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 minako</dc:creator>
  <cp:lastModifiedBy>中山美香</cp:lastModifiedBy>
  <cp:revision>2</cp:revision>
  <cp:lastPrinted>2017-01-26T07:55:00Z</cp:lastPrinted>
  <dcterms:created xsi:type="dcterms:W3CDTF">2018-02-18T16:27:00Z</dcterms:created>
  <dcterms:modified xsi:type="dcterms:W3CDTF">2018-02-18T16:27:00Z</dcterms:modified>
</cp:coreProperties>
</file>